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51285" w14:textId="77777777" w:rsidR="008D57B7" w:rsidRDefault="008D57B7" w:rsidP="00B35F7E">
      <w:pPr>
        <w:pStyle w:val="FrameContents"/>
      </w:pPr>
    </w:p>
    <w:p w14:paraId="60444AD0" w14:textId="77777777" w:rsidR="008D57B7" w:rsidRDefault="008D57B7" w:rsidP="00515D66"/>
    <w:p w14:paraId="36F6E6E1" w14:textId="77777777" w:rsidR="008D57B7" w:rsidRDefault="008D57B7" w:rsidP="00515D66"/>
    <w:p w14:paraId="39040CFF" w14:textId="77777777" w:rsidR="008D57B7" w:rsidRDefault="008D57B7" w:rsidP="00515D66"/>
    <w:p w14:paraId="6B736282" w14:textId="77777777" w:rsidR="008D57B7" w:rsidRDefault="00584AA3" w:rsidP="00515D66">
      <w:r>
        <w:rPr>
          <w:noProof/>
          <w:lang w:val="en-GB" w:eastAsia="en-GB"/>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44970731" w14:textId="77777777" w:rsidR="008D57B7" w:rsidRDefault="008D57B7" w:rsidP="00515D66"/>
    <w:p w14:paraId="70FBC747" w14:textId="77777777" w:rsidR="008D57B7" w:rsidRDefault="008D57B7" w:rsidP="00515D66"/>
    <w:p w14:paraId="0618DEE4" w14:textId="77777777" w:rsidR="008D57B7" w:rsidRDefault="008D57B7" w:rsidP="00515D66"/>
    <w:p w14:paraId="032B7A1E" w14:textId="77777777" w:rsidR="008D57B7" w:rsidRDefault="00584AA3" w:rsidP="00515D66">
      <w:pPr>
        <w:rPr>
          <w:sz w:val="28"/>
          <w:szCs w:val="28"/>
        </w:rPr>
      </w:pPr>
      <w:r>
        <w:rPr>
          <w:sz w:val="28"/>
          <w:szCs w:val="28"/>
        </w:rPr>
        <w:t>Made by Jonas, Donato, Pedro, Loan</w:t>
      </w:r>
    </w:p>
    <w:p w14:paraId="35F88799" w14:textId="77777777" w:rsidR="008D57B7" w:rsidRDefault="008D57B7" w:rsidP="00515D66"/>
    <w:p w14:paraId="1A76C2FE" w14:textId="77777777" w:rsidR="008D57B7" w:rsidRDefault="008D57B7" w:rsidP="00515D66"/>
    <w:p w14:paraId="59233C8D" w14:textId="77777777" w:rsidR="008D57B7" w:rsidRDefault="008D57B7" w:rsidP="00515D66"/>
    <w:p w14:paraId="37D6C27E" w14:textId="77777777" w:rsidR="008D57B7" w:rsidRDefault="008D57B7" w:rsidP="00515D66"/>
    <w:p w14:paraId="44F02A60" w14:textId="77777777" w:rsidR="008D57B7" w:rsidRDefault="008D57B7" w:rsidP="00515D66"/>
    <w:p w14:paraId="4C966D1B" w14:textId="77777777" w:rsidR="008D57B7" w:rsidRDefault="008D57B7" w:rsidP="00515D66"/>
    <w:p w14:paraId="41E4828B" w14:textId="77777777" w:rsidR="008D57B7" w:rsidRDefault="008D57B7" w:rsidP="00515D66"/>
    <w:p w14:paraId="7670F140" w14:textId="77777777" w:rsidR="008D57B7" w:rsidRDefault="008D57B7" w:rsidP="00515D66"/>
    <w:p w14:paraId="65E40D86" w14:textId="77777777" w:rsidR="008D57B7" w:rsidRDefault="008D57B7" w:rsidP="00515D66"/>
    <w:p w14:paraId="78E7AF75" w14:textId="77777777" w:rsidR="008D57B7" w:rsidRDefault="008D57B7" w:rsidP="00515D66"/>
    <w:p w14:paraId="6B431D47" w14:textId="77777777" w:rsidR="008D57B7" w:rsidRDefault="008D57B7" w:rsidP="00515D66"/>
    <w:p w14:paraId="08C71DB7" w14:textId="77777777" w:rsidR="008D57B7" w:rsidRDefault="008D57B7" w:rsidP="00515D66"/>
    <w:p w14:paraId="59CB9EC4" w14:textId="77777777" w:rsidR="008D57B7" w:rsidRDefault="008D57B7" w:rsidP="00515D66"/>
    <w:p w14:paraId="7396A243" w14:textId="77777777" w:rsidR="008D57B7" w:rsidRDefault="008D57B7" w:rsidP="00515D66"/>
    <w:p w14:paraId="74DBD51B" w14:textId="77777777" w:rsidR="008D57B7" w:rsidRDefault="008D57B7" w:rsidP="00515D66"/>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08B54E3" w14:textId="77777777" w:rsidR="008D57B7" w:rsidRPr="00E87D02" w:rsidRDefault="00584AA3" w:rsidP="00515D66">
          <w:pPr>
            <w:pStyle w:val="ContentsHeading"/>
            <w:rPr>
              <w:lang w:val="en-US"/>
            </w:rPr>
          </w:pPr>
          <w:r>
            <w:rPr>
              <w:lang w:val="en-US"/>
            </w:rPr>
            <w:t>Content</w:t>
          </w:r>
        </w:p>
        <w:p w14:paraId="6C44477A" w14:textId="77777777" w:rsidR="008D57B7" w:rsidRDefault="00584AA3" w:rsidP="00515D66">
          <w:pPr>
            <w:pStyle w:val="Contents1"/>
            <w:tabs>
              <w:tab w:val="right" w:leader="dot" w:pos="8290"/>
            </w:tabs>
            <w:rPr>
              <w:rFonts w:eastAsiaTheme="minorEastAsia"/>
              <w:sz w:val="24"/>
              <w:szCs w:val="24"/>
              <w:lang w:val="en-US" w:eastAsia="ja-JP"/>
            </w:rPr>
          </w:pPr>
          <w:r>
            <w:fldChar w:fldCharType="begin"/>
          </w:r>
          <w:r w:rsidRPr="00E87D02">
            <w:rPr>
              <w:lang w:val="en-US"/>
            </w:rPr>
            <w:instrText>TOC \z \o "1-4" \u \h</w:instrText>
          </w:r>
          <w:r>
            <w:fldChar w:fldCharType="separate"/>
          </w:r>
          <w:r w:rsidRPr="00E87D02">
            <w:rPr>
              <w:lang w:val="en-US"/>
            </w:rPr>
            <w:t>Key Activities</w:t>
          </w:r>
          <w:r w:rsidRPr="00E87D02">
            <w:rPr>
              <w:lang w:val="en-US"/>
            </w:rPr>
            <w:tab/>
            <w:t>4</w:t>
          </w:r>
        </w:p>
        <w:p w14:paraId="12770A4F"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Key Partners</w:t>
          </w:r>
          <w:r w:rsidRPr="00E87D02">
            <w:rPr>
              <w:lang w:val="en-US"/>
            </w:rPr>
            <w:tab/>
            <w:t>4</w:t>
          </w:r>
        </w:p>
        <w:p w14:paraId="7BD33D41"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Key Resources</w:t>
          </w:r>
          <w:r w:rsidRPr="00E87D02">
            <w:rPr>
              <w:lang w:val="en-US"/>
            </w:rPr>
            <w:tab/>
            <w:t>4</w:t>
          </w:r>
        </w:p>
        <w:p w14:paraId="71E1EE88"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Value Proposition</w:t>
          </w:r>
          <w:r w:rsidRPr="00E87D02">
            <w:rPr>
              <w:lang w:val="en-US"/>
            </w:rPr>
            <w:tab/>
            <w:t>4</w:t>
          </w:r>
        </w:p>
        <w:p w14:paraId="0388C46E"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Business Case</w:t>
          </w:r>
          <w:r w:rsidRPr="00E87D02">
            <w:rPr>
              <w:lang w:val="en-US"/>
            </w:rPr>
            <w:tab/>
            <w:t>5</w:t>
          </w:r>
        </w:p>
        <w:p w14:paraId="30E46E87"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Use Case</w:t>
          </w:r>
          <w:r w:rsidRPr="00E87D02">
            <w:rPr>
              <w:lang w:val="en-US"/>
            </w:rPr>
            <w:tab/>
            <w:t>5</w:t>
          </w:r>
        </w:p>
        <w:p w14:paraId="4670FE38"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Personas</w:t>
          </w:r>
          <w:r w:rsidRPr="00E87D02">
            <w:rPr>
              <w:lang w:val="en-US"/>
            </w:rPr>
            <w:tab/>
            <w:t>5</w:t>
          </w:r>
        </w:p>
        <w:p w14:paraId="77D587A0"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Scenario</w:t>
          </w:r>
          <w:r w:rsidRPr="00E87D02">
            <w:rPr>
              <w:lang w:val="en-US"/>
            </w:rPr>
            <w:tab/>
            <w:t>6</w:t>
          </w:r>
        </w:p>
        <w:p w14:paraId="55C10ACC" w14:textId="77777777" w:rsidR="008D57B7" w:rsidRDefault="00584AA3" w:rsidP="00515D66">
          <w:pPr>
            <w:pStyle w:val="Contents2"/>
            <w:tabs>
              <w:tab w:val="right" w:leader="dot" w:pos="8290"/>
            </w:tabs>
            <w:rPr>
              <w:rFonts w:eastAsiaTheme="minorEastAsia"/>
              <w:sz w:val="24"/>
              <w:szCs w:val="24"/>
              <w:lang w:val="en-US" w:eastAsia="ja-JP"/>
            </w:rPr>
          </w:pPr>
          <w:r w:rsidRPr="00E87D02">
            <w:rPr>
              <w:lang w:val="en-US"/>
            </w:rPr>
            <w:t>Use Case 1</w:t>
          </w:r>
          <w:r w:rsidRPr="00E87D02">
            <w:rPr>
              <w:lang w:val="en-US"/>
            </w:rPr>
            <w:tab/>
            <w:t>6</w:t>
          </w:r>
        </w:p>
        <w:p w14:paraId="69C80FBF" w14:textId="77777777" w:rsidR="008D57B7" w:rsidRPr="00E87D02" w:rsidRDefault="00584AA3" w:rsidP="00515D66">
          <w:pPr>
            <w:pStyle w:val="Contents3"/>
            <w:tabs>
              <w:tab w:val="right" w:leader="dot" w:pos="8290"/>
            </w:tabs>
            <w:rPr>
              <w:lang w:val="en-US"/>
            </w:rPr>
          </w:pPr>
          <w:r w:rsidRPr="00E87D02">
            <w:rPr>
              <w:lang w:val="en-US"/>
            </w:rPr>
            <w:t>Scenario 1</w:t>
          </w:r>
          <w:r w:rsidRPr="00E87D02">
            <w:rPr>
              <w:lang w:val="en-US"/>
            </w:rPr>
            <w:tab/>
            <w:t>6</w:t>
          </w:r>
        </w:p>
        <w:p w14:paraId="3B10F1D9" w14:textId="77777777" w:rsidR="008D57B7" w:rsidRDefault="00584AA3" w:rsidP="00515D66">
          <w:pPr>
            <w:pStyle w:val="Contents3"/>
            <w:tabs>
              <w:tab w:val="right" w:leader="dot" w:pos="8290"/>
            </w:tabs>
            <w:rPr>
              <w:rFonts w:eastAsiaTheme="minorEastAsia"/>
              <w:sz w:val="24"/>
              <w:szCs w:val="24"/>
              <w:lang w:val="en-US" w:eastAsia="ja-JP"/>
            </w:rPr>
          </w:pPr>
          <w:r w:rsidRPr="00E87D02">
            <w:rPr>
              <w:lang w:val="en-US"/>
            </w:rPr>
            <w:t>Scenario 2</w:t>
          </w:r>
          <w:r w:rsidRPr="00E87D02">
            <w:rPr>
              <w:lang w:val="en-US"/>
            </w:rPr>
            <w:tab/>
            <w:t>6</w:t>
          </w:r>
        </w:p>
        <w:p w14:paraId="141AD50C" w14:textId="77777777" w:rsidR="008D57B7" w:rsidRDefault="00584AA3" w:rsidP="00515D66">
          <w:pPr>
            <w:pStyle w:val="Contents2"/>
            <w:tabs>
              <w:tab w:val="right" w:leader="dot" w:pos="8290"/>
            </w:tabs>
            <w:rPr>
              <w:rFonts w:eastAsiaTheme="minorEastAsia"/>
              <w:sz w:val="24"/>
              <w:szCs w:val="24"/>
              <w:lang w:val="en-US" w:eastAsia="ja-JP"/>
            </w:rPr>
          </w:pPr>
          <w:r w:rsidRPr="00E87D02">
            <w:rPr>
              <w:lang w:val="en-US"/>
            </w:rPr>
            <w:t>Use Case 2</w:t>
          </w:r>
          <w:r w:rsidRPr="00E87D02">
            <w:rPr>
              <w:lang w:val="en-US"/>
            </w:rPr>
            <w:tab/>
            <w:t>6</w:t>
          </w:r>
        </w:p>
        <w:p w14:paraId="646BDE36" w14:textId="77777777" w:rsidR="008D57B7" w:rsidRPr="00E87D02" w:rsidRDefault="00584AA3" w:rsidP="00515D66">
          <w:pPr>
            <w:pStyle w:val="Contents3"/>
            <w:tabs>
              <w:tab w:val="right" w:leader="dot" w:pos="8290"/>
            </w:tabs>
            <w:rPr>
              <w:lang w:val="en-US"/>
            </w:rPr>
          </w:pPr>
          <w:r w:rsidRPr="00E87D02">
            <w:rPr>
              <w:lang w:val="en-US"/>
            </w:rPr>
            <w:t>Scenario 1</w:t>
          </w:r>
          <w:r w:rsidRPr="00E87D02">
            <w:rPr>
              <w:lang w:val="en-US"/>
            </w:rPr>
            <w:tab/>
            <w:t>6</w:t>
          </w:r>
        </w:p>
        <w:p w14:paraId="1938A7F1" w14:textId="77777777" w:rsidR="008D57B7" w:rsidRDefault="00584AA3" w:rsidP="00515D66">
          <w:pPr>
            <w:pStyle w:val="Contents3"/>
            <w:tabs>
              <w:tab w:val="right" w:leader="dot" w:pos="8290"/>
            </w:tabs>
            <w:rPr>
              <w:rFonts w:eastAsiaTheme="minorEastAsia"/>
              <w:sz w:val="24"/>
              <w:szCs w:val="24"/>
              <w:lang w:val="en-US" w:eastAsia="ja-JP"/>
            </w:rPr>
          </w:pPr>
          <w:r w:rsidRPr="001B1721">
            <w:rPr>
              <w:lang w:val="en-US"/>
            </w:rPr>
            <w:t>Scenario 2</w:t>
          </w:r>
          <w:r w:rsidRPr="001B1721">
            <w:rPr>
              <w:lang w:val="en-US"/>
            </w:rPr>
            <w:tab/>
            <w:t>6</w:t>
          </w:r>
        </w:p>
        <w:p w14:paraId="2D8F98BA" w14:textId="77777777" w:rsidR="008D57B7" w:rsidRDefault="00584AA3" w:rsidP="00515D66">
          <w:pPr>
            <w:pStyle w:val="Contents1"/>
            <w:tabs>
              <w:tab w:val="right" w:leader="dot" w:pos="8290"/>
            </w:tabs>
            <w:rPr>
              <w:rFonts w:eastAsiaTheme="minorEastAsia"/>
              <w:sz w:val="24"/>
              <w:szCs w:val="24"/>
              <w:lang w:val="en-US" w:eastAsia="ja-JP"/>
            </w:rPr>
          </w:pPr>
          <w:r w:rsidRPr="001B1721">
            <w:rPr>
              <w:lang w:val="en-US"/>
            </w:rPr>
            <w:t>Actors</w:t>
          </w:r>
          <w:r w:rsidRPr="001B1721">
            <w:rPr>
              <w:lang w:val="en-US"/>
            </w:rPr>
            <w:tab/>
            <w:t>6</w:t>
          </w:r>
        </w:p>
        <w:p w14:paraId="78E2D8AE" w14:textId="77777777" w:rsidR="008D57B7" w:rsidRPr="001B1721" w:rsidRDefault="001B1721" w:rsidP="00515D66">
          <w:pPr>
            <w:pStyle w:val="Contents1"/>
            <w:tabs>
              <w:tab w:val="right" w:leader="dot" w:pos="8290"/>
            </w:tabs>
            <w:rPr>
              <w:lang w:val="en-US"/>
            </w:rPr>
          </w:pPr>
          <w:r>
            <w:rPr>
              <w:lang w:val="en-US"/>
            </w:rPr>
            <w:t>Sto</w:t>
          </w:r>
          <w:r w:rsidR="00584AA3" w:rsidRPr="001B1721">
            <w:rPr>
              <w:lang w:val="en-US"/>
            </w:rPr>
            <w:t>ckholders</w:t>
          </w:r>
          <w:r w:rsidR="00584AA3" w:rsidRPr="001B1721">
            <w:rPr>
              <w:lang w:val="en-US"/>
            </w:rPr>
            <w:tab/>
            <w:t>6</w:t>
          </w:r>
        </w:p>
        <w:p w14:paraId="319F857F" w14:textId="77777777" w:rsidR="008D57B7" w:rsidRPr="001B1721" w:rsidRDefault="001B1721" w:rsidP="00515D66">
          <w:pPr>
            <w:pStyle w:val="Contents1"/>
            <w:tabs>
              <w:tab w:val="right" w:leader="dot" w:pos="8290"/>
            </w:tabs>
            <w:rPr>
              <w:lang w:val="en-US"/>
            </w:rPr>
          </w:pPr>
          <w:r w:rsidRPr="001B1721">
            <w:rPr>
              <w:lang w:val="en-US"/>
            </w:rPr>
            <w:t>Domain Model</w:t>
          </w:r>
          <w:r>
            <w:rPr>
              <w:lang w:val="en-US"/>
            </w:rPr>
            <w:tab/>
            <w:t>7</w:t>
          </w:r>
        </w:p>
        <w:p w14:paraId="4FD11D65" w14:textId="77777777" w:rsidR="008D57B7" w:rsidRPr="001B1721" w:rsidRDefault="001B1721" w:rsidP="00515D66">
          <w:pPr>
            <w:pStyle w:val="Contents1"/>
            <w:tabs>
              <w:tab w:val="right" w:leader="dot" w:pos="8290"/>
            </w:tabs>
            <w:rPr>
              <w:lang w:val="en-US"/>
            </w:rPr>
          </w:pPr>
          <w:r>
            <w:rPr>
              <w:lang w:val="en-US"/>
            </w:rPr>
            <w:t>Object Model</w:t>
          </w:r>
          <w:r>
            <w:rPr>
              <w:lang w:val="en-US"/>
            </w:rPr>
            <w:tab/>
            <w:t>7</w:t>
          </w:r>
        </w:p>
        <w:p w14:paraId="246197BD" w14:textId="77777777" w:rsidR="008D57B7" w:rsidRPr="001B1721" w:rsidRDefault="001B1721" w:rsidP="00515D66">
          <w:pPr>
            <w:pStyle w:val="Contents1"/>
            <w:tabs>
              <w:tab w:val="right" w:leader="dot" w:pos="8290"/>
            </w:tabs>
            <w:rPr>
              <w:lang w:val="en-US"/>
            </w:rPr>
          </w:pPr>
          <w:r>
            <w:rPr>
              <w:lang w:val="en-US"/>
            </w:rPr>
            <w:t>System Sequence Diagram</w:t>
          </w:r>
          <w:r>
            <w:rPr>
              <w:lang w:val="en-US"/>
            </w:rPr>
            <w:tab/>
            <w:t>8</w:t>
          </w:r>
        </w:p>
        <w:p w14:paraId="4F0704A7" w14:textId="77777777" w:rsidR="008D57B7" w:rsidRPr="001B1721" w:rsidRDefault="001B1721" w:rsidP="00515D66">
          <w:pPr>
            <w:pStyle w:val="Contents1"/>
            <w:tabs>
              <w:tab w:val="right" w:leader="dot" w:pos="8290"/>
            </w:tabs>
            <w:rPr>
              <w:lang w:val="en-US"/>
            </w:rPr>
          </w:pPr>
          <w:r>
            <w:rPr>
              <w:lang w:val="en-US"/>
            </w:rPr>
            <w:t xml:space="preserve">   </w:t>
          </w:r>
          <w:r w:rsidRPr="00E87D02">
            <w:rPr>
              <w:lang w:val="en-US"/>
            </w:rPr>
            <w:t>Use Case 1</w:t>
          </w:r>
          <w:r>
            <w:rPr>
              <w:lang w:val="en-US"/>
            </w:rPr>
            <w:tab/>
            <w:t>8</w:t>
          </w:r>
        </w:p>
        <w:p w14:paraId="5B4A5016" w14:textId="77777777" w:rsidR="008D57B7" w:rsidRPr="001B1721" w:rsidRDefault="001B1721" w:rsidP="00515D66">
          <w:pPr>
            <w:pStyle w:val="Contents1"/>
            <w:tabs>
              <w:tab w:val="right" w:leader="dot" w:pos="8290"/>
            </w:tabs>
            <w:rPr>
              <w:lang w:val="en-US"/>
            </w:rPr>
          </w:pPr>
          <w:r>
            <w:rPr>
              <w:lang w:val="en-US"/>
            </w:rPr>
            <w:t xml:space="preserve">   Use Case 2</w:t>
          </w:r>
          <w:r>
            <w:rPr>
              <w:lang w:val="en-US"/>
            </w:rPr>
            <w:tab/>
            <w:t>8</w:t>
          </w:r>
        </w:p>
        <w:p w14:paraId="4CEF3887" w14:textId="77777777" w:rsidR="008D57B7" w:rsidRPr="001B1721" w:rsidRDefault="001B1721" w:rsidP="00515D66">
          <w:pPr>
            <w:pStyle w:val="Contents1"/>
            <w:tabs>
              <w:tab w:val="right" w:leader="dot" w:pos="8290"/>
            </w:tabs>
            <w:rPr>
              <w:lang w:val="en-US"/>
            </w:rPr>
          </w:pPr>
          <w:r>
            <w:rPr>
              <w:lang w:val="en-US"/>
            </w:rPr>
            <w:t>Class Diagram</w:t>
          </w:r>
          <w:r>
            <w:rPr>
              <w:lang w:val="en-US"/>
            </w:rPr>
            <w:tab/>
            <w:t>9</w:t>
          </w:r>
        </w:p>
        <w:p w14:paraId="10587966"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2D35F62D"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0A31F810"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A063DE0"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C809FD5"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0D805F9C"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0E0A41D"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504A81B"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6EB1D6CB"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78A126C"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46F189A2"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B39E1DF"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69AEF92" w14:textId="77777777" w:rsidR="008D57B7" w:rsidRDefault="008D57B7" w:rsidP="00515D66"/>
        <w:p w14:paraId="70E5796C" w14:textId="77777777" w:rsidR="008D57B7" w:rsidRDefault="00584AA3" w:rsidP="00515D66">
          <w:pPr>
            <w:rPr>
              <w:b/>
              <w:bCs/>
            </w:rPr>
          </w:pPr>
          <w:r>
            <w:fldChar w:fldCharType="end"/>
          </w:r>
        </w:p>
      </w:sdtContent>
    </w:sdt>
    <w:p w14:paraId="2E7005B8" w14:textId="77777777" w:rsidR="008D57B7" w:rsidRDefault="008D57B7" w:rsidP="00515D66"/>
    <w:p w14:paraId="1A982376" w14:textId="77777777" w:rsidR="008D57B7" w:rsidRDefault="008D57B7" w:rsidP="00515D66"/>
    <w:p w14:paraId="59952182" w14:textId="77777777" w:rsidR="008D57B7" w:rsidRDefault="008D57B7" w:rsidP="00515D66"/>
    <w:p w14:paraId="4933688B" w14:textId="77777777" w:rsidR="008D57B7" w:rsidRDefault="008D57B7" w:rsidP="00515D66"/>
    <w:p w14:paraId="543E810D" w14:textId="77777777" w:rsidR="008D57B7" w:rsidRDefault="008D57B7" w:rsidP="00515D66"/>
    <w:p w14:paraId="7CE9A06B" w14:textId="77777777" w:rsidR="008D57B7" w:rsidRDefault="008D57B7" w:rsidP="00515D66"/>
    <w:p w14:paraId="29BC1AC4" w14:textId="77777777" w:rsidR="008D57B7" w:rsidRDefault="008D57B7" w:rsidP="00515D66"/>
    <w:p w14:paraId="305B8847" w14:textId="77777777" w:rsidR="008D57B7" w:rsidRDefault="008D57B7" w:rsidP="00515D66"/>
    <w:p w14:paraId="4287D2AD" w14:textId="77777777" w:rsidR="008D57B7" w:rsidRDefault="008D57B7" w:rsidP="00515D66"/>
    <w:p w14:paraId="6FAA0A3E" w14:textId="77777777" w:rsidR="008D57B7" w:rsidRDefault="008D57B7" w:rsidP="00515D66"/>
    <w:p w14:paraId="6957CCBB" w14:textId="77777777" w:rsidR="008D57B7" w:rsidRDefault="008D57B7" w:rsidP="00515D66"/>
    <w:p w14:paraId="68560476" w14:textId="77777777" w:rsidR="008D57B7" w:rsidRDefault="008D57B7" w:rsidP="00515D66"/>
    <w:p w14:paraId="46F61D9A" w14:textId="77777777" w:rsidR="008D57B7" w:rsidRDefault="008D57B7" w:rsidP="00515D66"/>
    <w:p w14:paraId="6ADA64A6" w14:textId="77777777" w:rsidR="008D57B7" w:rsidRDefault="008D57B7" w:rsidP="00515D66"/>
    <w:p w14:paraId="57542DFD" w14:textId="77777777" w:rsidR="008D57B7" w:rsidRDefault="008D57B7" w:rsidP="00515D66"/>
    <w:p w14:paraId="53751C26" w14:textId="77777777" w:rsidR="008D57B7" w:rsidRDefault="008D57B7" w:rsidP="00515D66"/>
    <w:p w14:paraId="4EC5C475" w14:textId="77777777" w:rsidR="008D57B7" w:rsidRDefault="008D57B7" w:rsidP="00515D66"/>
    <w:p w14:paraId="140E9080" w14:textId="77777777" w:rsidR="008D57B7" w:rsidRDefault="008D57B7" w:rsidP="00515D66"/>
    <w:p w14:paraId="0DCA49BB" w14:textId="77777777" w:rsidR="008D57B7" w:rsidRDefault="008D57B7" w:rsidP="00515D66"/>
    <w:p w14:paraId="247B4C7F" w14:textId="77777777" w:rsidR="008D57B7" w:rsidRDefault="008D57B7" w:rsidP="00515D66"/>
    <w:p w14:paraId="29327B81" w14:textId="77777777" w:rsidR="008D57B7" w:rsidRDefault="008D57B7" w:rsidP="00515D66"/>
    <w:p w14:paraId="10B8D5C3" w14:textId="77777777" w:rsidR="008D57B7" w:rsidRDefault="008D57B7" w:rsidP="00515D66"/>
    <w:p w14:paraId="1DED61C6" w14:textId="77777777" w:rsidR="008D57B7" w:rsidRDefault="008D57B7" w:rsidP="00515D66"/>
    <w:p w14:paraId="36CCAACB" w14:textId="77777777" w:rsidR="008D57B7" w:rsidRDefault="008D57B7" w:rsidP="00515D66"/>
    <w:p w14:paraId="64C0FA9F" w14:textId="77777777" w:rsidR="008D57B7" w:rsidRDefault="008D57B7" w:rsidP="00515D66"/>
    <w:p w14:paraId="5A5B8D89" w14:textId="77777777" w:rsidR="008D57B7" w:rsidRDefault="008D57B7" w:rsidP="00515D66"/>
    <w:p w14:paraId="0551B091" w14:textId="77777777" w:rsidR="008D57B7" w:rsidRDefault="008D57B7" w:rsidP="00515D66"/>
    <w:p w14:paraId="29EF5E74" w14:textId="77777777" w:rsidR="008D57B7" w:rsidRDefault="008D57B7" w:rsidP="00515D66"/>
    <w:p w14:paraId="5F074F52" w14:textId="77777777" w:rsidR="008D57B7" w:rsidRDefault="008D57B7" w:rsidP="00515D66"/>
    <w:p w14:paraId="367AEC0F" w14:textId="77777777" w:rsidR="008D57B7" w:rsidRDefault="008D57B7" w:rsidP="00515D66"/>
    <w:p w14:paraId="24BECB2D" w14:textId="77777777" w:rsidR="008D57B7" w:rsidRDefault="008D57B7" w:rsidP="00515D66"/>
    <w:p w14:paraId="46853B03" w14:textId="77777777" w:rsidR="008D57B7" w:rsidRDefault="008D57B7" w:rsidP="00515D66"/>
    <w:p w14:paraId="0035CEBD" w14:textId="77777777" w:rsidR="008D57B7" w:rsidRDefault="008D57B7" w:rsidP="00515D66"/>
    <w:p w14:paraId="2B48EAAC" w14:textId="77777777" w:rsidR="008D57B7" w:rsidRDefault="008D57B7" w:rsidP="00515D66"/>
    <w:p w14:paraId="275FA34D" w14:textId="77777777" w:rsidR="008D57B7" w:rsidRDefault="008D57B7" w:rsidP="00515D66"/>
    <w:p w14:paraId="1B088888" w14:textId="77777777" w:rsidR="008D57B7" w:rsidRDefault="008D57B7" w:rsidP="00515D66"/>
    <w:p w14:paraId="316A8ECB" w14:textId="77777777" w:rsidR="008D57B7" w:rsidRDefault="008D57B7" w:rsidP="00515D66"/>
    <w:p w14:paraId="5FF4BCDD" w14:textId="77777777" w:rsidR="008D57B7" w:rsidRDefault="008D57B7" w:rsidP="00515D66"/>
    <w:p w14:paraId="4AFE5030" w14:textId="77777777" w:rsidR="008D57B7" w:rsidRDefault="008D57B7" w:rsidP="00515D66"/>
    <w:p w14:paraId="19571C7A" w14:textId="77777777" w:rsidR="008D57B7" w:rsidRDefault="008D57B7" w:rsidP="00515D66"/>
    <w:p w14:paraId="3DEC4265" w14:textId="77777777" w:rsidR="008D57B7" w:rsidRDefault="008D57B7" w:rsidP="00515D66"/>
    <w:p w14:paraId="2BBC00DF" w14:textId="77777777" w:rsidR="008D57B7" w:rsidRDefault="008D57B7" w:rsidP="00515D66"/>
    <w:p w14:paraId="667A3F3B" w14:textId="77777777" w:rsidR="008D57B7" w:rsidRDefault="008D57B7" w:rsidP="00515D66"/>
    <w:p w14:paraId="7AD89A90" w14:textId="77777777" w:rsidR="008D57B7" w:rsidRDefault="008D57B7" w:rsidP="00515D66"/>
    <w:p w14:paraId="62AE883D" w14:textId="77777777" w:rsidR="008D57B7" w:rsidRDefault="008D57B7" w:rsidP="00515D66"/>
    <w:p w14:paraId="5CAD64CD" w14:textId="77777777" w:rsidR="008D57B7" w:rsidRDefault="008D57B7" w:rsidP="00515D66"/>
    <w:p w14:paraId="0300E1BF" w14:textId="77777777" w:rsidR="008D57B7" w:rsidRDefault="008D57B7" w:rsidP="00515D66"/>
    <w:p w14:paraId="53E1049F" w14:textId="77777777" w:rsidR="008D57B7" w:rsidRDefault="008D57B7" w:rsidP="00515D66"/>
    <w:p w14:paraId="7A7B365B" w14:textId="77777777" w:rsidR="008D57B7" w:rsidRDefault="008D57B7" w:rsidP="00515D66"/>
    <w:p w14:paraId="63E135CC" w14:textId="77777777" w:rsidR="008D57B7" w:rsidRDefault="008D57B7" w:rsidP="00515D66"/>
    <w:p w14:paraId="51D9ACF3" w14:textId="77777777" w:rsidR="008D57B7" w:rsidRDefault="008D57B7" w:rsidP="00515D66"/>
    <w:p w14:paraId="26CCB7F3" w14:textId="77777777" w:rsidR="008D57B7" w:rsidRDefault="008D57B7" w:rsidP="00515D66"/>
    <w:p w14:paraId="16B9BEAB" w14:textId="77777777" w:rsidR="008D57B7" w:rsidRDefault="008D57B7" w:rsidP="00515D66"/>
    <w:p w14:paraId="6ED47458" w14:textId="77777777" w:rsidR="008D57B7" w:rsidRDefault="00584AA3" w:rsidP="00515D66">
      <w:pPr>
        <w:pStyle w:val="Title"/>
      </w:pPr>
      <w:r>
        <w:t>Business Model</w:t>
      </w:r>
    </w:p>
    <w:p w14:paraId="67804615" w14:textId="77777777" w:rsidR="008D57B7" w:rsidRDefault="008D57B7" w:rsidP="00515D66"/>
    <w:p w14:paraId="3F0D860B" w14:textId="77777777" w:rsidR="008D57B7" w:rsidRDefault="00584AA3" w:rsidP="00515D66">
      <w:pPr>
        <w:pStyle w:val="Heading1"/>
      </w:pPr>
      <w:bookmarkStart w:id="0" w:name="_Toc340320550"/>
      <w:bookmarkEnd w:id="0"/>
      <w:r>
        <w:t>Key Activities</w:t>
      </w:r>
    </w:p>
    <w:p w14:paraId="04DC3BDA" w14:textId="77777777" w:rsidR="008D57B7" w:rsidRDefault="00584AA3" w:rsidP="00515D66">
      <w:pPr>
        <w:pStyle w:val="Heading1"/>
        <w:shd w:val="clear" w:color="auto" w:fill="FFFFFF"/>
        <w:spacing w:before="300" w:after="120"/>
        <w:rPr>
          <w:rFonts w:asciiTheme="minorHAnsi" w:eastAsiaTheme="minorEastAsia" w:hAnsiTheme="minorHAnsi" w:cstheme="minorBidi"/>
          <w:color w:val="00000A"/>
          <w:sz w:val="24"/>
          <w:szCs w:val="24"/>
        </w:rPr>
      </w:pPr>
      <w:r>
        <w:rPr>
          <w:rFonts w:asciiTheme="minorHAnsi" w:eastAsiaTheme="minorEastAsia" w:hAnsiTheme="minorHAnsi" w:cstheme="minorBidi"/>
          <w:color w:val="00000A"/>
          <w:sz w:val="24"/>
          <w:szCs w:val="24"/>
        </w:rPr>
        <w:t>CR Window Cleaning &amp; Cleaning Service/CR Vinduespolering &amp; Rengøring (CR) was founded in 1998 by Claus Rasmussen. He started his business quite simple with by running around and cleaning windows for its customers in Odense and Fyn.</w:t>
      </w:r>
    </w:p>
    <w:p w14:paraId="0FF0C43C" w14:textId="77777777" w:rsidR="008D57B7" w:rsidRDefault="00584AA3" w:rsidP="00515D66">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22A4E174" w14:textId="77777777" w:rsidR="008D57B7" w:rsidRDefault="00584AA3" w:rsidP="00515D66">
      <w:r>
        <w:t>Today Ole Lauritsen is the operation manager and he is responsible for the daily operation and at the same time has an overview of the company's vehicles and personnel consisting of 28 window cleaners and cleaners, and office staff</w:t>
      </w:r>
    </w:p>
    <w:p w14:paraId="2A69E6B3" w14:textId="77777777" w:rsidR="008D57B7" w:rsidRDefault="00584AA3" w:rsidP="00515D66">
      <w:r>
        <w:t>CR has almost 20 years of experience in cleaning industry. They offer window cleaning services as well as normal cleaning services for businesses and individuals, for commercial and private locations.</w:t>
      </w:r>
    </w:p>
    <w:p w14:paraId="3BC42669" w14:textId="77777777" w:rsidR="008D57B7" w:rsidRDefault="00584AA3" w:rsidP="00515D66">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F026BA0" w14:textId="77777777" w:rsidR="008D57B7" w:rsidRDefault="00584AA3" w:rsidP="00515D66">
      <w:pPr>
        <w:pStyle w:val="Heading1"/>
      </w:pPr>
      <w:bookmarkStart w:id="1" w:name="_Toc340320551"/>
      <w:bookmarkEnd w:id="1"/>
      <w:r>
        <w:t>Key Partners</w:t>
      </w:r>
    </w:p>
    <w:p w14:paraId="4AE7BF07" w14:textId="77777777"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7984A95" w14:textId="77777777" w:rsidR="008D57B7" w:rsidRDefault="008D57B7" w:rsidP="00515D66">
      <w:pPr>
        <w:rPr>
          <w:sz w:val="22"/>
          <w:szCs w:val="22"/>
        </w:rPr>
      </w:pPr>
    </w:p>
    <w:p w14:paraId="68720434" w14:textId="77777777" w:rsidR="008D57B7" w:rsidRDefault="00584AA3" w:rsidP="00515D66">
      <w:pPr>
        <w:pStyle w:val="Heading1"/>
      </w:pPr>
      <w:bookmarkStart w:id="2" w:name="_Toc340320552"/>
      <w:bookmarkEnd w:id="2"/>
      <w:r>
        <w:t>Key Resources</w:t>
      </w:r>
    </w:p>
    <w:p w14:paraId="79182311" w14:textId="77777777" w:rsidR="008D57B7" w:rsidRDefault="00584AA3" w:rsidP="00515D66">
      <w:pPr>
        <w:pStyle w:val="ListParagraph"/>
        <w:numPr>
          <w:ilvl w:val="0"/>
          <w:numId w:val="2"/>
        </w:numPr>
      </w:pPr>
      <w:r>
        <w:t>Employees (28)</w:t>
      </w:r>
    </w:p>
    <w:p w14:paraId="2E063DC3" w14:textId="77777777" w:rsidR="008D57B7" w:rsidRDefault="00584AA3" w:rsidP="00515D66">
      <w:pPr>
        <w:pStyle w:val="ListParagraph"/>
        <w:numPr>
          <w:ilvl w:val="0"/>
          <w:numId w:val="2"/>
        </w:numPr>
      </w:pPr>
      <w:r>
        <w:t>Cleaning equipment</w:t>
      </w:r>
    </w:p>
    <w:p w14:paraId="407C1B9C" w14:textId="77777777" w:rsidR="008D57B7" w:rsidRDefault="00584AA3" w:rsidP="00515D66">
      <w:pPr>
        <w:pStyle w:val="ListParagraph"/>
        <w:numPr>
          <w:ilvl w:val="0"/>
          <w:numId w:val="2"/>
        </w:numPr>
      </w:pPr>
      <w:r>
        <w:t xml:space="preserve">Vehicles </w:t>
      </w:r>
    </w:p>
    <w:p w14:paraId="743C0B3B" w14:textId="77777777" w:rsidR="008D57B7" w:rsidRDefault="00584AA3" w:rsidP="00515D66">
      <w:pPr>
        <w:pStyle w:val="ListParagraph"/>
        <w:numPr>
          <w:ilvl w:val="0"/>
          <w:numId w:val="2"/>
        </w:numPr>
      </w:pPr>
      <w:r>
        <w:t xml:space="preserve">IT System </w:t>
      </w:r>
    </w:p>
    <w:p w14:paraId="3E87D54A" w14:textId="77777777"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14:paraId="7C0E3F49" w14:textId="77777777" w:rsidR="008D57B7" w:rsidRDefault="008D57B7" w:rsidP="00515D66">
      <w:pPr>
        <w:rPr>
          <w:rFonts w:ascii="Open Sans" w:eastAsia="Open Sans" w:hAnsi="Open Sans" w:cs="Open Sans"/>
          <w:color w:val="000000" w:themeColor="text1"/>
          <w:sz w:val="22"/>
          <w:szCs w:val="22"/>
        </w:rPr>
      </w:pPr>
    </w:p>
    <w:p w14:paraId="499ED7B1" w14:textId="77777777" w:rsidR="008D57B7" w:rsidRDefault="00584AA3" w:rsidP="00515D66">
      <w:pPr>
        <w:pStyle w:val="Heading1"/>
      </w:pPr>
      <w:bookmarkStart w:id="3" w:name="_Toc340320553"/>
      <w:bookmarkEnd w:id="3"/>
      <w:r>
        <w:t>Value Proposition</w:t>
      </w:r>
    </w:p>
    <w:p w14:paraId="6DC58B06" w14:textId="77777777" w:rsidR="008D57B7" w:rsidRDefault="00584AA3" w:rsidP="00515D66">
      <w:pPr>
        <w:pStyle w:val="ListParagraph"/>
        <w:numPr>
          <w:ilvl w:val="0"/>
          <w:numId w:val="1"/>
        </w:numPr>
      </w:pPr>
      <w:r>
        <w:t>Skilled and competent window washers with many years of experience</w:t>
      </w:r>
    </w:p>
    <w:p w14:paraId="4E734A55" w14:textId="77777777" w:rsidR="008D57B7" w:rsidRDefault="00584AA3" w:rsidP="00515D66">
      <w:pPr>
        <w:pStyle w:val="ListParagraph"/>
        <w:numPr>
          <w:ilvl w:val="0"/>
          <w:numId w:val="1"/>
        </w:numPr>
      </w:pPr>
      <w:r>
        <w:t>Customize service: flexible times based on the specific customer’s needs</w:t>
      </w:r>
    </w:p>
    <w:p w14:paraId="37F7811C" w14:textId="77777777"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2D20EE08" w14:textId="77777777"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14:paraId="63588118" w14:textId="77777777" w:rsidR="008D57B7" w:rsidRDefault="00584AA3" w:rsidP="00515D66">
      <w:pPr>
        <w:pStyle w:val="ListParagraph"/>
        <w:numPr>
          <w:ilvl w:val="0"/>
          <w:numId w:val="1"/>
        </w:numPr>
      </w:pPr>
      <w:r>
        <w:t>Coverage a big area: all of Funen and much of Jutland</w:t>
      </w:r>
    </w:p>
    <w:p w14:paraId="555D6DE7" w14:textId="77777777" w:rsidR="008D57B7" w:rsidRDefault="00584AA3" w:rsidP="00515D66">
      <w:pPr>
        <w:pStyle w:val="ListParagraph"/>
        <w:numPr>
          <w:ilvl w:val="0"/>
          <w:numId w:val="1"/>
        </w:numPr>
      </w:pPr>
      <w:r>
        <w:t>Hight quality service: efficient cleaning by the appropriate use of machines and precision</w:t>
      </w:r>
    </w:p>
    <w:p w14:paraId="7C4E1E3E" w14:textId="77777777" w:rsidR="008D57B7" w:rsidRDefault="00584AA3" w:rsidP="00515D66">
      <w:pPr>
        <w:pStyle w:val="ListParagraph"/>
        <w:numPr>
          <w:ilvl w:val="0"/>
          <w:numId w:val="1"/>
        </w:numPr>
      </w:pPr>
      <w:r>
        <w:t>Maintain good relationship and keep regular contacts with their customers</w:t>
      </w:r>
    </w:p>
    <w:p w14:paraId="5BEB1CDE" w14:textId="77777777" w:rsidR="008D57B7" w:rsidRDefault="00584AA3" w:rsidP="00515D66">
      <w:pPr>
        <w:pStyle w:val="ListParagraph"/>
        <w:numPr>
          <w:ilvl w:val="0"/>
          <w:numId w:val="1"/>
        </w:numPr>
      </w:pPr>
      <w:r>
        <w:t>Customer satisfaction is continuing improvement are company's key strategies</w:t>
      </w:r>
    </w:p>
    <w:p w14:paraId="65BF63A9" w14:textId="77777777" w:rsidR="008D57B7" w:rsidRDefault="008D57B7" w:rsidP="00515D66">
      <w:pPr>
        <w:rPr>
          <w:rFonts w:ascii="Calibri,Open Sans" w:eastAsia="Calibri,Open Sans" w:hAnsi="Calibri,Open Sans" w:cs="Calibri,Open Sans"/>
          <w:color w:val="000000" w:themeColor="text1"/>
          <w:sz w:val="22"/>
          <w:szCs w:val="22"/>
        </w:rPr>
      </w:pPr>
    </w:p>
    <w:p w14:paraId="7A5F43A0" w14:textId="77777777" w:rsidR="008D57B7" w:rsidRDefault="00584AA3" w:rsidP="00515D66">
      <w:pPr>
        <w:pStyle w:val="Heading1"/>
      </w:pPr>
      <w:bookmarkStart w:id="4" w:name="_Toc340320554"/>
      <w:bookmarkEnd w:id="4"/>
      <w:r>
        <w:t>Business Case</w:t>
      </w:r>
    </w:p>
    <w:p w14:paraId="33B24D48" w14:textId="77777777"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A4B9C3F" w14:textId="77777777" w:rsidR="008D57B7" w:rsidRDefault="008D57B7" w:rsidP="00515D66">
      <w:pPr>
        <w:rPr>
          <w:rFonts w:ascii="Calibri,Open Sans" w:eastAsia="Calibri,Open Sans" w:hAnsi="Calibri,Open Sans" w:cs="Calibri,Open Sans"/>
          <w:color w:val="000000" w:themeColor="text1"/>
          <w:sz w:val="22"/>
          <w:szCs w:val="22"/>
        </w:rPr>
      </w:pPr>
    </w:p>
    <w:p w14:paraId="21B5F59B" w14:textId="77777777" w:rsidR="008D57B7" w:rsidRDefault="00584AA3" w:rsidP="00515D66">
      <w:pPr>
        <w:pStyle w:val="Heading1"/>
        <w:rPr>
          <w:lang w:val="en-GB"/>
        </w:rPr>
      </w:pPr>
      <w:bookmarkStart w:id="5" w:name="_Toc340320555"/>
      <w:bookmarkEnd w:id="5"/>
      <w:r>
        <w:t>Use Case</w:t>
      </w:r>
    </w:p>
    <w:p w14:paraId="5C9BF12E" w14:textId="77777777"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14:paraId="6580628D" w14:textId="77777777" w:rsidR="008D57B7" w:rsidRDefault="008D57B7" w:rsidP="00515D66">
      <w:pPr>
        <w:rPr>
          <w:lang w:val="en-GB"/>
        </w:rPr>
      </w:pPr>
    </w:p>
    <w:p w14:paraId="0951AA32" w14:textId="77777777"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14:paraId="1CFAF404" w14:textId="77777777" w:rsidR="008D57B7" w:rsidRDefault="008D57B7" w:rsidP="00515D66">
      <w:pPr>
        <w:rPr>
          <w:lang w:val="en-GB"/>
        </w:rPr>
      </w:pPr>
    </w:p>
    <w:p w14:paraId="62700B9A" w14:textId="77777777" w:rsidR="008D57B7" w:rsidRDefault="008D57B7" w:rsidP="00515D66">
      <w:pPr>
        <w:rPr>
          <w:rFonts w:ascii="Calibri,Open Sans" w:eastAsia="Calibri,Open Sans" w:hAnsi="Calibri,Open Sans" w:cs="Calibri,Open Sans"/>
          <w:color w:val="000000" w:themeColor="text1"/>
          <w:sz w:val="22"/>
          <w:szCs w:val="22"/>
          <w:lang w:val="en-GB"/>
        </w:rPr>
      </w:pPr>
    </w:p>
    <w:p w14:paraId="7F79FE17" w14:textId="77777777" w:rsidR="008D57B7" w:rsidRDefault="00584AA3" w:rsidP="00515D66">
      <w:pPr>
        <w:pStyle w:val="Heading1"/>
      </w:pPr>
      <w:bookmarkStart w:id="6" w:name="_Toc340320556"/>
      <w:r>
        <w:t>Personas</w:t>
      </w:r>
      <w:bookmarkEnd w:id="6"/>
      <w:r>
        <w:t xml:space="preserve"> </w:t>
      </w:r>
    </w:p>
    <w:p w14:paraId="0615AED2" w14:textId="77777777" w:rsidR="008D57B7" w:rsidRDefault="00584AA3" w:rsidP="00515D66">
      <w:r>
        <w:t>We’ve decided to focus our scenario’s around the 3 main personas found in the company.</w:t>
      </w:r>
    </w:p>
    <w:p w14:paraId="08E06883" w14:textId="77777777" w:rsidR="008D57B7" w:rsidRDefault="00584AA3" w:rsidP="00515D66">
      <w:pPr>
        <w:pStyle w:val="ListParagraph"/>
        <w:numPr>
          <w:ilvl w:val="0"/>
          <w:numId w:val="4"/>
        </w:numPr>
      </w:pPr>
      <w:r>
        <w:t>Users who does not know much about computer and technology</w:t>
      </w:r>
    </w:p>
    <w:p w14:paraId="2416223D" w14:textId="77777777" w:rsidR="008D57B7" w:rsidRDefault="00584AA3" w:rsidP="00515D66">
      <w:pPr>
        <w:pStyle w:val="ListParagraph"/>
        <w:numPr>
          <w:ilvl w:val="1"/>
          <w:numId w:val="4"/>
        </w:numPr>
      </w:pPr>
      <w:r>
        <w:t>can use technology such as smart-phones ect.</w:t>
      </w:r>
    </w:p>
    <w:p w14:paraId="002C3DEE" w14:textId="77777777" w:rsidR="008D57B7" w:rsidRDefault="00584AA3" w:rsidP="00515D66">
      <w:pPr>
        <w:pStyle w:val="ListParagraph"/>
        <w:numPr>
          <w:ilvl w:val="1"/>
          <w:numId w:val="4"/>
        </w:numPr>
      </w:pPr>
      <w:r>
        <w:t>Relies on tech support for all issues</w:t>
      </w:r>
    </w:p>
    <w:p w14:paraId="3C5076AE" w14:textId="77777777" w:rsidR="008D57B7" w:rsidRDefault="00584AA3" w:rsidP="00515D66">
      <w:pPr>
        <w:pStyle w:val="ListParagraph"/>
        <w:numPr>
          <w:ilvl w:val="1"/>
          <w:numId w:val="4"/>
        </w:numPr>
      </w:pPr>
      <w:r>
        <w:t>Prefers old methods such as paper slips and notes</w:t>
      </w:r>
    </w:p>
    <w:p w14:paraId="75E5B2EC" w14:textId="77777777" w:rsidR="008D57B7" w:rsidRDefault="00584AA3" w:rsidP="00515D66">
      <w:pPr>
        <w:pStyle w:val="ListParagraph"/>
        <w:numPr>
          <w:ilvl w:val="0"/>
          <w:numId w:val="4"/>
        </w:numPr>
      </w:pPr>
      <w:r>
        <w:t>Users who are tech savvy and enjoy using computer</w:t>
      </w:r>
    </w:p>
    <w:p w14:paraId="080DFB6D" w14:textId="77777777" w:rsidR="008D57B7" w:rsidRDefault="00584AA3" w:rsidP="00515D66">
      <w:pPr>
        <w:pStyle w:val="ListParagraph"/>
        <w:numPr>
          <w:ilvl w:val="1"/>
          <w:numId w:val="4"/>
        </w:numPr>
      </w:pPr>
      <w:r>
        <w:t>Contacts tech support for major issues only</w:t>
      </w:r>
    </w:p>
    <w:p w14:paraId="1B734976" w14:textId="77777777" w:rsidR="008D57B7" w:rsidRDefault="00584AA3" w:rsidP="00515D66">
      <w:pPr>
        <w:pStyle w:val="ListParagraph"/>
        <w:numPr>
          <w:ilvl w:val="1"/>
          <w:numId w:val="4"/>
        </w:numPr>
      </w:pPr>
      <w:r>
        <w:t>Enjoys using online / tech based organization tools</w:t>
      </w:r>
    </w:p>
    <w:p w14:paraId="30D5E492" w14:textId="77777777" w:rsidR="008D57B7" w:rsidRDefault="00584AA3" w:rsidP="00515D66">
      <w:pPr>
        <w:pStyle w:val="ListParagraph"/>
        <w:numPr>
          <w:ilvl w:val="0"/>
          <w:numId w:val="4"/>
        </w:numPr>
      </w:pPr>
      <w:r>
        <w:t>Users who does not speak Danish very well</w:t>
      </w:r>
    </w:p>
    <w:p w14:paraId="18AE916E" w14:textId="77777777" w:rsidR="008D57B7" w:rsidRDefault="00584AA3" w:rsidP="00515D66">
      <w:pPr>
        <w:pStyle w:val="ListParagraph"/>
        <w:numPr>
          <w:ilvl w:val="1"/>
          <w:numId w:val="4"/>
        </w:numPr>
      </w:pPr>
      <w:r>
        <w:t>See less tech savvy persona</w:t>
      </w:r>
    </w:p>
    <w:p w14:paraId="7C0DDB02" w14:textId="77777777" w:rsidR="008D57B7" w:rsidRDefault="008D57B7" w:rsidP="00515D66">
      <w:pPr>
        <w:rPr>
          <w:rFonts w:ascii="Open Sans" w:eastAsia="Open Sans" w:hAnsi="Open Sans" w:cs="Open Sans"/>
          <w:color w:val="000000" w:themeColor="text1"/>
          <w:sz w:val="28"/>
          <w:szCs w:val="28"/>
        </w:rPr>
      </w:pPr>
    </w:p>
    <w:p w14:paraId="3A97E8D1" w14:textId="77777777" w:rsidR="008D57B7" w:rsidRDefault="00584AA3" w:rsidP="00515D66">
      <w:pPr>
        <w:pStyle w:val="Heading1"/>
      </w:pPr>
      <w:bookmarkStart w:id="7" w:name="_Toc340320557"/>
      <w:bookmarkEnd w:id="7"/>
      <w:r>
        <w:t>Scenario</w:t>
      </w:r>
    </w:p>
    <w:p w14:paraId="70CB74F6" w14:textId="77777777" w:rsidR="008D57B7" w:rsidRDefault="00584AA3" w:rsidP="00515D66">
      <w:pPr>
        <w:pStyle w:val="Heading2"/>
      </w:pPr>
      <w:bookmarkStart w:id="8" w:name="_Toc340320558"/>
      <w:bookmarkEnd w:id="8"/>
      <w:r>
        <w:t>Use Case 1</w:t>
      </w:r>
    </w:p>
    <w:p w14:paraId="4852F5CE" w14:textId="77777777" w:rsidR="008D57B7" w:rsidRDefault="00584AA3" w:rsidP="00515D66">
      <w:pPr>
        <w:pStyle w:val="Heading3"/>
      </w:pPr>
      <w:bookmarkStart w:id="9" w:name="_Toc340320559"/>
      <w:bookmarkEnd w:id="9"/>
      <w:r>
        <w:t>Scenario 1</w:t>
      </w:r>
    </w:p>
    <w:p w14:paraId="31ACC42B" w14:textId="77777777"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4BEE616A" w14:textId="77777777" w:rsidR="008D57B7" w:rsidRDefault="00584AA3" w:rsidP="00515D66">
      <w:r>
        <w:rPr>
          <w:rFonts w:ascii="Calibri" w:eastAsia="Calibri" w:hAnsi="Calibri" w:cs="Calibri"/>
          <w:color w:val="243F60" w:themeColor="accent1" w:themeShade="7F"/>
        </w:rPr>
        <w:t>Scenario 2</w:t>
      </w:r>
    </w:p>
    <w:p w14:paraId="131BF767" w14:textId="77777777"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32EEE05E" w14:textId="77777777" w:rsidR="008D57B7" w:rsidRDefault="008D57B7" w:rsidP="00515D66">
      <w:pPr>
        <w:ind w:left="360"/>
      </w:pPr>
    </w:p>
    <w:p w14:paraId="11224799" w14:textId="77777777" w:rsidR="008D57B7" w:rsidRDefault="00584AA3" w:rsidP="00515D66">
      <w:pPr>
        <w:pStyle w:val="Heading2"/>
        <w:spacing w:after="160" w:line="259" w:lineRule="auto"/>
      </w:pPr>
      <w:bookmarkStart w:id="10" w:name="_Toc340320560"/>
      <w:bookmarkEnd w:id="10"/>
      <w:r>
        <w:t>Use Case 2</w:t>
      </w:r>
    </w:p>
    <w:p w14:paraId="6B217D10" w14:textId="77777777" w:rsidR="008D57B7" w:rsidRDefault="00584AA3" w:rsidP="00515D66">
      <w:pPr>
        <w:pStyle w:val="Heading3"/>
      </w:pPr>
      <w:r>
        <w:t xml:space="preserve"> </w:t>
      </w:r>
      <w:bookmarkStart w:id="11" w:name="_Toc340320561"/>
      <w:bookmarkEnd w:id="11"/>
      <w:r>
        <w:t>Scenario 1</w:t>
      </w:r>
    </w:p>
    <w:p w14:paraId="7EC7CFC3" w14:textId="77777777"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527A5CE8" w14:textId="77777777" w:rsidR="008D57B7" w:rsidRDefault="00584AA3" w:rsidP="00515D66">
      <w:r>
        <w:rPr>
          <w:rFonts w:ascii="Calibri" w:eastAsia="Calibri" w:hAnsi="Calibri" w:cs="Calibri"/>
          <w:color w:val="243F60" w:themeColor="accent1" w:themeShade="7F"/>
        </w:rPr>
        <w:t>Scenario 2</w:t>
      </w:r>
    </w:p>
    <w:p w14:paraId="3B4B0DDE" w14:textId="77777777"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495FD278" w14:textId="77777777" w:rsidR="008D57B7" w:rsidRDefault="008D57B7" w:rsidP="00515D66"/>
    <w:p w14:paraId="7C1A10BE" w14:textId="77777777" w:rsidR="008D57B7" w:rsidRDefault="008D57B7" w:rsidP="00515D66"/>
    <w:p w14:paraId="0F015059" w14:textId="77777777" w:rsidR="008D57B7" w:rsidRDefault="00584AA3" w:rsidP="00515D66">
      <w:pPr>
        <w:pStyle w:val="Heading1"/>
      </w:pPr>
      <w:bookmarkStart w:id="12" w:name="_Toc340320562"/>
      <w:bookmarkEnd w:id="12"/>
      <w:r>
        <w:t>Actors</w:t>
      </w:r>
    </w:p>
    <w:p w14:paraId="40741B9B" w14:textId="77777777" w:rsidR="008D57B7" w:rsidRDefault="00584AA3" w:rsidP="00515D66">
      <w:pPr>
        <w:pStyle w:val="ListParagraph"/>
        <w:numPr>
          <w:ilvl w:val="0"/>
          <w:numId w:val="5"/>
        </w:numPr>
        <w:spacing w:after="160" w:line="259" w:lineRule="auto"/>
      </w:pPr>
      <w:r>
        <w:t>Users</w:t>
      </w:r>
    </w:p>
    <w:p w14:paraId="4153E8C4" w14:textId="77777777" w:rsidR="008D57B7" w:rsidRDefault="00584AA3" w:rsidP="00515D66">
      <w:pPr>
        <w:pStyle w:val="ListParagraph"/>
        <w:numPr>
          <w:ilvl w:val="1"/>
          <w:numId w:val="5"/>
        </w:numPr>
        <w:spacing w:after="160" w:line="259" w:lineRule="auto"/>
      </w:pPr>
      <w:r>
        <w:t>Employees</w:t>
      </w:r>
    </w:p>
    <w:p w14:paraId="4B1590C7" w14:textId="77777777" w:rsidR="008D57B7" w:rsidRDefault="00584AA3" w:rsidP="00515D66">
      <w:pPr>
        <w:pStyle w:val="ListParagraph"/>
        <w:numPr>
          <w:ilvl w:val="0"/>
          <w:numId w:val="5"/>
        </w:numPr>
        <w:spacing w:after="160" w:line="259" w:lineRule="auto"/>
      </w:pPr>
      <w:r>
        <w:t>Admins</w:t>
      </w:r>
    </w:p>
    <w:p w14:paraId="155FF983" w14:textId="77777777" w:rsidR="008D57B7" w:rsidRDefault="00584AA3" w:rsidP="00515D66">
      <w:pPr>
        <w:pStyle w:val="ListParagraph"/>
        <w:numPr>
          <w:ilvl w:val="1"/>
          <w:numId w:val="5"/>
        </w:numPr>
        <w:spacing w:after="160" w:line="259" w:lineRule="auto"/>
      </w:pPr>
      <w:r>
        <w:t>Office Staff</w:t>
      </w:r>
    </w:p>
    <w:p w14:paraId="1DF3DA8D" w14:textId="77777777" w:rsidR="008D57B7" w:rsidRDefault="00584AA3" w:rsidP="00515D66">
      <w:pPr>
        <w:pStyle w:val="ListParagraph"/>
        <w:numPr>
          <w:ilvl w:val="1"/>
          <w:numId w:val="5"/>
        </w:numPr>
        <w:spacing w:after="160" w:line="259" w:lineRule="auto"/>
      </w:pPr>
      <w:r>
        <w:t>Managers</w:t>
      </w:r>
    </w:p>
    <w:p w14:paraId="2F142366" w14:textId="77777777" w:rsidR="008D57B7" w:rsidRDefault="008D57B7" w:rsidP="00515D66"/>
    <w:p w14:paraId="329EC12B" w14:textId="77777777" w:rsidR="008D57B7" w:rsidRDefault="00584AA3" w:rsidP="00515D66">
      <w:pPr>
        <w:pStyle w:val="Heading1"/>
      </w:pPr>
      <w:bookmarkStart w:id="13" w:name="_Toc340320563"/>
      <w:bookmarkEnd w:id="13"/>
      <w:r>
        <w:t>Stakeholders</w:t>
      </w:r>
    </w:p>
    <w:p w14:paraId="0F65628B" w14:textId="77777777" w:rsidR="008D57B7" w:rsidRDefault="00584AA3" w:rsidP="00515D66">
      <w:r>
        <w:t>Ole, and his co-partner (50/50 ??)</w:t>
      </w:r>
    </w:p>
    <w:p w14:paraId="3F8232C2" w14:textId="77777777" w:rsidR="008D57B7" w:rsidRDefault="00584AA3" w:rsidP="00515D66">
      <w:r>
        <w:t>And all the employees themselves.</w:t>
      </w:r>
    </w:p>
    <w:p w14:paraId="00E2022A" w14:textId="77777777" w:rsidR="008D57B7" w:rsidRDefault="008D57B7" w:rsidP="00515D66"/>
    <w:p w14:paraId="7979B5E2" w14:textId="77777777" w:rsidR="00E87D02" w:rsidRDefault="00E87D02" w:rsidP="00515D66">
      <w:pPr>
        <w:pStyle w:val="Heading1"/>
      </w:pPr>
      <w:r>
        <w:t>Domain Model</w:t>
      </w:r>
    </w:p>
    <w:p w14:paraId="4D439AE2" w14:textId="77777777" w:rsidR="002A3CCE" w:rsidRDefault="002A3CCE" w:rsidP="00515D66"/>
    <w:p w14:paraId="3599B82E" w14:textId="77777777" w:rsidR="002A3CCE" w:rsidRDefault="002A3CCE" w:rsidP="00515D66">
      <w:r>
        <w:rPr>
          <w:noProof/>
          <w:lang w:val="en-GB" w:eastAsia="en-GB"/>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653B7BA6" w14:textId="77777777" w:rsidR="004A7CC0" w:rsidRDefault="004A7CC0" w:rsidP="00515D66">
      <w:pPr>
        <w:pStyle w:val="Heading1"/>
      </w:pPr>
    </w:p>
    <w:p w14:paraId="36037F53" w14:textId="77777777" w:rsidR="00E87D02" w:rsidRDefault="00E87D02" w:rsidP="00515D66">
      <w:pPr>
        <w:pStyle w:val="Heading1"/>
      </w:pPr>
      <w:r>
        <w:t>Object Model</w:t>
      </w:r>
    </w:p>
    <w:p w14:paraId="3F385BD5" w14:textId="77777777" w:rsidR="002A3CCE" w:rsidRDefault="002A3CCE" w:rsidP="00515D66"/>
    <w:p w14:paraId="7027DB8F" w14:textId="77777777" w:rsidR="002A3CCE" w:rsidRDefault="002A3CCE" w:rsidP="00515D66">
      <w:r>
        <w:rPr>
          <w:noProof/>
          <w:lang w:val="en-GB" w:eastAsia="en-GB"/>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441EED57" w14:textId="77777777" w:rsidR="00C11758" w:rsidRDefault="00E87D02" w:rsidP="00515D66">
      <w:pPr>
        <w:pStyle w:val="Heading1"/>
      </w:pPr>
      <w:r>
        <w:t xml:space="preserve">System Sequence Diagram </w:t>
      </w:r>
    </w:p>
    <w:p w14:paraId="71840E20" w14:textId="77777777" w:rsidR="00C11758" w:rsidRPr="00BD08A1" w:rsidRDefault="00C11758" w:rsidP="00515D66">
      <w:pPr>
        <w:pStyle w:val="Heading1"/>
        <w:numPr>
          <w:ilvl w:val="0"/>
          <w:numId w:val="8"/>
        </w:numPr>
        <w:rPr>
          <w:color w:val="auto"/>
          <w:sz w:val="28"/>
          <w:szCs w:val="28"/>
        </w:rPr>
      </w:pPr>
      <w:r w:rsidRPr="00BD08A1">
        <w:rPr>
          <w:color w:val="auto"/>
          <w:sz w:val="28"/>
          <w:szCs w:val="28"/>
        </w:rPr>
        <w:t>Use Case 1</w:t>
      </w:r>
    </w:p>
    <w:p w14:paraId="721ED490" w14:textId="77777777" w:rsidR="00BD08A1" w:rsidRDefault="00BD08A1" w:rsidP="00515D66">
      <w:pPr>
        <w:rPr>
          <w:sz w:val="28"/>
          <w:szCs w:val="28"/>
        </w:rPr>
      </w:pPr>
      <w:r>
        <w:rPr>
          <w:noProof/>
          <w:lang w:val="en-GB" w:eastAsia="en-GB"/>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14:paraId="23CD8ABB" w14:textId="77777777" w:rsidR="00BD08A1" w:rsidRDefault="00BD08A1" w:rsidP="00515D66">
      <w:pPr>
        <w:pStyle w:val="Heading1"/>
        <w:numPr>
          <w:ilvl w:val="0"/>
          <w:numId w:val="8"/>
        </w:numPr>
        <w:rPr>
          <w:color w:val="auto"/>
          <w:sz w:val="28"/>
          <w:szCs w:val="28"/>
        </w:rPr>
      </w:pPr>
      <w:r w:rsidRPr="00BD08A1">
        <w:rPr>
          <w:color w:val="auto"/>
          <w:sz w:val="28"/>
          <w:szCs w:val="28"/>
        </w:rPr>
        <w:t xml:space="preserve">Use </w:t>
      </w:r>
      <w:r>
        <w:rPr>
          <w:color w:val="auto"/>
          <w:sz w:val="28"/>
          <w:szCs w:val="28"/>
        </w:rPr>
        <w:t>Case 2</w:t>
      </w:r>
    </w:p>
    <w:p w14:paraId="1F4FE980" w14:textId="77777777" w:rsidR="00BD08A1" w:rsidRDefault="00C30057" w:rsidP="00515D66">
      <w:r>
        <w:rPr>
          <w:noProof/>
          <w:lang w:val="en-GB" w:eastAsia="en-GB"/>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14:paraId="57BD8481" w14:textId="77777777" w:rsidR="00E87D02" w:rsidRDefault="00E87D02" w:rsidP="00515D66">
      <w:pPr>
        <w:pStyle w:val="Heading1"/>
      </w:pPr>
      <w:r>
        <w:t xml:space="preserve">Class Diagram </w:t>
      </w:r>
    </w:p>
    <w:p w14:paraId="1C911AC3" w14:textId="77777777" w:rsidR="00E87D02" w:rsidRDefault="00E87D02" w:rsidP="00515D66"/>
    <w:p w14:paraId="05BC72C6" w14:textId="77777777" w:rsidR="00E87D02" w:rsidRPr="00E87D02" w:rsidRDefault="00E87D02" w:rsidP="00515D66"/>
    <w:p w14:paraId="298BD7CB" w14:textId="5E6CA57A" w:rsidR="00E87D02" w:rsidRPr="00E87D02" w:rsidRDefault="00B35F7E" w:rsidP="00515D66">
      <w:bookmarkStart w:id="14" w:name="_GoBack"/>
      <w:r>
        <w:rPr>
          <w:noProof/>
          <w:lang w:val="en-GB" w:eastAsia="en-GB"/>
        </w:rPr>
        <w:drawing>
          <wp:inline distT="0" distB="0" distL="0" distR="0" wp14:anchorId="091527D8" wp14:editId="245CEB51">
            <wp:extent cx="5921755" cy="3095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26248" cy="3097974"/>
                    </a:xfrm>
                    <a:prstGeom prst="rect">
                      <a:avLst/>
                    </a:prstGeom>
                  </pic:spPr>
                </pic:pic>
              </a:graphicData>
            </a:graphic>
          </wp:inline>
        </w:drawing>
      </w:r>
      <w:bookmarkEnd w:id="14"/>
    </w:p>
    <w:sectPr w:rsidR="00E87D02" w:rsidRPr="00E87D02">
      <w:footerReference w:type="default" r:id="rId1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AA8CA" w14:textId="77777777" w:rsidR="008379F0" w:rsidRDefault="008379F0">
      <w:r>
        <w:separator/>
      </w:r>
    </w:p>
  </w:endnote>
  <w:endnote w:type="continuationSeparator" w:id="0">
    <w:p w14:paraId="413A3D67" w14:textId="77777777" w:rsidR="008379F0" w:rsidRDefault="0083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C9122" w14:textId="77777777" w:rsidR="008D57B7" w:rsidRDefault="00584AA3">
    <w:pPr>
      <w:pStyle w:val="Footer"/>
      <w:ind w:right="360"/>
    </w:pPr>
    <w:r>
      <w:rPr>
        <w:noProof/>
        <w:lang w:val="en-GB" w:eastAsia="en-GB"/>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14:paraId="1D1B2AEA" w14:textId="6EBE3E52" w:rsidR="008D57B7" w:rsidRDefault="00584AA3">
                          <w:pPr>
                            <w:pStyle w:val="Footer"/>
                          </w:pPr>
                          <w:r>
                            <w:rPr>
                              <w:rStyle w:val="PageNumber"/>
                            </w:rPr>
                            <w:fldChar w:fldCharType="begin"/>
                          </w:r>
                          <w:r>
                            <w:instrText>PAGE</w:instrText>
                          </w:r>
                          <w:r>
                            <w:fldChar w:fldCharType="separate"/>
                          </w:r>
                          <w:r w:rsidR="00B35F7E">
                            <w:rPr>
                              <w:noProof/>
                            </w:rPr>
                            <w:t>7</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14:paraId="1D1B2AEA" w14:textId="6EBE3E52" w:rsidR="008D57B7" w:rsidRDefault="00584AA3">
                    <w:pPr>
                      <w:pStyle w:val="Footer"/>
                    </w:pPr>
                    <w:r>
                      <w:rPr>
                        <w:rStyle w:val="PageNumber"/>
                      </w:rPr>
                      <w:fldChar w:fldCharType="begin"/>
                    </w:r>
                    <w:r>
                      <w:instrText>PAGE</w:instrText>
                    </w:r>
                    <w:r>
                      <w:fldChar w:fldCharType="separate"/>
                    </w:r>
                    <w:r w:rsidR="00B35F7E">
                      <w:rPr>
                        <w:noProof/>
                      </w:rPr>
                      <w:t>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A195E" w14:textId="77777777" w:rsidR="008379F0" w:rsidRDefault="008379F0">
      <w:r>
        <w:separator/>
      </w:r>
    </w:p>
  </w:footnote>
  <w:footnote w:type="continuationSeparator" w:id="0">
    <w:p w14:paraId="53BBFFA1" w14:textId="77777777" w:rsidR="008379F0" w:rsidRDefault="008379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4"/>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B1721"/>
    <w:rsid w:val="002A3CCE"/>
    <w:rsid w:val="004A7CC0"/>
    <w:rsid w:val="00515D66"/>
    <w:rsid w:val="00584AA3"/>
    <w:rsid w:val="007F2CF4"/>
    <w:rsid w:val="008379F0"/>
    <w:rsid w:val="00883F0D"/>
    <w:rsid w:val="008D57B7"/>
    <w:rsid w:val="00B35F7E"/>
    <w:rsid w:val="00BD08A1"/>
    <w:rsid w:val="00C11758"/>
    <w:rsid w:val="00C30057"/>
    <w:rsid w:val="00CF4AC8"/>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5AEC"/>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9</Pages>
  <Words>930</Words>
  <Characters>5306</Characters>
  <Application>Microsoft Office Word</Application>
  <DocSecurity>0</DocSecurity>
  <Lines>44</Lines>
  <Paragraphs>12</Paragraphs>
  <ScaleCrop>false</ScaleCrop>
  <Company>iParadise</Company>
  <LinksUpToDate>false</LinksUpToDate>
  <CharactersWithSpaces>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Jonas Amstrup Laursen</cp:lastModifiedBy>
  <cp:revision>155</cp:revision>
  <dcterms:created xsi:type="dcterms:W3CDTF">2016-10-26T10:53:00Z</dcterms:created>
  <dcterms:modified xsi:type="dcterms:W3CDTF">2016-11-11T09:54:00Z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